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912639">
      <w:pPr>
        <w:ind w:right="567"/>
        <w:rPr>
          <w:rFonts w:eastAsia="Arial MT" w:cstheme="minorHAnsi"/>
          <w:lang w:val="pt-PT"/>
        </w:rPr>
      </w:pPr>
    </w:p>
    <w:p w14:paraId="07B21F39"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6567C0">
      <w:pPr>
        <w:ind w:left="142" w:right="567"/>
        <w:jc w:val="both"/>
        <w:rPr>
          <w:rFonts w:ascii="Times New Roman" w:eastAsia="Arial MT" w:hAnsi="Times New Roman"/>
          <w:b/>
          <w:bCs/>
          <w:lang w:val="pt-PT"/>
        </w:rPr>
      </w:pPr>
    </w:p>
    <w:p w14:paraId="1F9AC193" w14:textId="2C696973" w:rsidR="00A56DFB" w:rsidRPr="0018614F" w:rsidRDefault="00A56DFB" w:rsidP="006567C0">
      <w:pPr>
        <w:spacing w:before="240" w:after="240"/>
        <w:jc w:val="both"/>
        <w:rPr>
          <w:rFonts w:cstheme="minorHAnsi"/>
          <w:b/>
          <w:bCs/>
        </w:rPr>
      </w:pPr>
      <w:r w:rsidRPr="0018614F">
        <w:rPr>
          <w:rFonts w:cstheme="minorHAnsi"/>
          <w:b/>
          <w:bCs/>
        </w:rPr>
        <w:t>Pregão Eletrônico n°:</w:t>
      </w:r>
      <w:r>
        <w:rPr>
          <w:rFonts w:cstheme="minorHAnsi"/>
          <w:b/>
          <w:bCs/>
        </w:rPr>
        <w:t xml:space="preserve"> </w:t>
      </w:r>
      <w:r w:rsidR="00AF1E81">
        <w:rPr>
          <w:rFonts w:cstheme="minorHAnsi"/>
          <w:b/>
          <w:bCs/>
        </w:rPr>
        <w:t>026</w:t>
      </w:r>
      <w:r w:rsidRPr="0018614F">
        <w:rPr>
          <w:rFonts w:cstheme="minorHAnsi"/>
          <w:b/>
          <w:bCs/>
        </w:rPr>
        <w:t>/</w:t>
      </w:r>
      <w:r>
        <w:rPr>
          <w:rFonts w:cstheme="minorHAnsi"/>
          <w:b/>
          <w:bCs/>
        </w:rPr>
        <w:t>202</w:t>
      </w:r>
      <w:r w:rsidR="00251932">
        <w:rPr>
          <w:rFonts w:cstheme="minorHAnsi"/>
          <w:b/>
          <w:bCs/>
        </w:rPr>
        <w:t>6</w:t>
      </w:r>
    </w:p>
    <w:p w14:paraId="0F00DEC6" w14:textId="5BE29630" w:rsidR="00A56DFB" w:rsidRDefault="00A56DFB" w:rsidP="00585945">
      <w:pPr>
        <w:tabs>
          <w:tab w:val="left" w:pos="5445"/>
        </w:tabs>
        <w:spacing w:before="240" w:after="240"/>
        <w:jc w:val="both"/>
        <w:rPr>
          <w:rFonts w:cstheme="minorHAnsi"/>
          <w:b/>
          <w:bCs/>
        </w:rPr>
      </w:pPr>
      <w:r w:rsidRPr="0018614F">
        <w:rPr>
          <w:rFonts w:cstheme="minorHAnsi"/>
          <w:b/>
          <w:bCs/>
        </w:rPr>
        <w:t xml:space="preserve">Processo Administrativo n°: </w:t>
      </w:r>
      <w:bookmarkStart w:id="1" w:name="_Hlk184810634"/>
      <w:r w:rsidR="00B969AB">
        <w:rPr>
          <w:rFonts w:cstheme="minorHAnsi"/>
          <w:b/>
          <w:bCs/>
        </w:rPr>
        <w:t>5.814</w:t>
      </w:r>
      <w:r w:rsidRPr="0018614F">
        <w:rPr>
          <w:rFonts w:cstheme="minorHAnsi"/>
          <w:b/>
          <w:bCs/>
        </w:rPr>
        <w:t>/</w:t>
      </w:r>
      <w:r>
        <w:rPr>
          <w:rFonts w:cstheme="minorHAnsi"/>
          <w:b/>
          <w:bCs/>
        </w:rPr>
        <w:t>202</w:t>
      </w:r>
      <w:bookmarkEnd w:id="1"/>
      <w:r w:rsidR="00A77A8E">
        <w:rPr>
          <w:rFonts w:cstheme="minorHAnsi"/>
          <w:b/>
          <w:bCs/>
        </w:rPr>
        <w:t>6</w:t>
      </w:r>
      <w:r w:rsidR="00585945">
        <w:rPr>
          <w:rFonts w:cstheme="minorHAnsi"/>
          <w:b/>
          <w:bCs/>
        </w:rPr>
        <w:tab/>
      </w:r>
    </w:p>
    <w:p w14:paraId="2F6F1883" w14:textId="77777777" w:rsidR="00A56DFB" w:rsidRPr="0018614F" w:rsidRDefault="00A56DFB" w:rsidP="006567C0">
      <w:pPr>
        <w:spacing w:before="240" w:after="240"/>
        <w:jc w:val="both"/>
        <w:rPr>
          <w:rFonts w:cstheme="minorHAnsi"/>
          <w:b/>
          <w:bCs/>
        </w:rPr>
      </w:pPr>
    </w:p>
    <w:p w14:paraId="540C3779" w14:textId="71A793E4" w:rsidR="00A56DFB" w:rsidRPr="0018614F" w:rsidRDefault="00A56DFB" w:rsidP="00AC4F7D">
      <w:pPr>
        <w:spacing w:before="240" w:after="240" w:line="24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AF1E81">
        <w:t>026</w:t>
      </w:r>
      <w:r>
        <w:t>/202</w:t>
      </w:r>
      <w:r w:rsidR="00251932">
        <w:t>6</w:t>
      </w:r>
      <w:r w:rsidRPr="0018614F">
        <w:t xml:space="preserve"> do Processo Administrativo n</w:t>
      </w:r>
      <w:r w:rsidRPr="00A71C80">
        <w:t>°</w:t>
      </w:r>
      <w:r w:rsidR="00A71C80">
        <w:t xml:space="preserve"> </w:t>
      </w:r>
      <w:r w:rsidR="00B969AB">
        <w:t>5.814</w:t>
      </w:r>
      <w:r w:rsidRPr="00A71C80">
        <w:t>/202</w:t>
      </w:r>
      <w:r w:rsidR="00A77A8E">
        <w:t>6</w:t>
      </w:r>
      <w:r w:rsidRPr="0018614F">
        <w:t>, que tem por objeto</w:t>
      </w:r>
      <w:r w:rsidRPr="00F4264E">
        <w:rPr>
          <w:rFonts w:ascii="Arial" w:hAnsi="Arial" w:cs="Arial"/>
          <w:b/>
          <w:bCs/>
          <w:sz w:val="28"/>
          <w:szCs w:val="28"/>
          <w:lang w:eastAsia="ar-SA"/>
        </w:rPr>
        <w:t xml:space="preserve"> </w:t>
      </w:r>
      <w:r w:rsidR="00F61664" w:rsidRPr="00F61664">
        <w:rPr>
          <w:rFonts w:eastAsia="MS Mincho" w:cs="Calibri"/>
          <w:b/>
          <w:bCs/>
          <w:color w:val="auto"/>
          <w:lang w:eastAsia="pt-BR"/>
        </w:rPr>
        <w:t>Registro de preço para eventual e futura aquisição de gêneros alimentícios para atender o projeto café da manhã do trabalhador</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AC4F7D">
      <w:pPr>
        <w:spacing w:line="24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F1EE9DB" w:rsidR="00A56DFB" w:rsidRPr="0018614F" w:rsidRDefault="00A56DFB" w:rsidP="00AC4F7D">
      <w:pPr>
        <w:spacing w:line="240" w:lineRule="auto"/>
        <w:jc w:val="both"/>
      </w:pPr>
      <w:r w:rsidRPr="0018614F">
        <w:rPr>
          <w:b/>
          <w:bCs/>
        </w:rPr>
        <w:t>2)</w:t>
      </w:r>
      <w:r w:rsidRPr="0018614F">
        <w:t xml:space="preserve"> Cumpre ao disposto nos incisos XXXIII do art. 7</w:t>
      </w:r>
      <w:r w:rsidR="00241DD8">
        <w:t xml:space="preserve">ª </w:t>
      </w:r>
      <w:r w:rsidRPr="0018614F">
        <w:t>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AC4F7D">
      <w:pPr>
        <w:spacing w:line="24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AC4F7D">
      <w:pPr>
        <w:spacing w:line="240" w:lineRule="auto"/>
        <w:jc w:val="both"/>
      </w:pPr>
      <w:r w:rsidRPr="0018614F">
        <w:rPr>
          <w:b/>
          <w:bCs/>
        </w:rPr>
        <w:t>4)</w:t>
      </w:r>
      <w:r w:rsidRPr="0018614F">
        <w:t xml:space="preserve"> Não foi declarada inidônea por ato do Poder Público; </w:t>
      </w:r>
    </w:p>
    <w:p w14:paraId="3908E0AE" w14:textId="77777777" w:rsidR="00A56DFB" w:rsidRPr="0018614F" w:rsidRDefault="00A56DFB" w:rsidP="00AC4F7D">
      <w:pPr>
        <w:spacing w:line="24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AC4F7D">
      <w:pPr>
        <w:spacing w:line="24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AC4F7D">
      <w:pPr>
        <w:spacing w:line="24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37CB20E4" w14:textId="49525D4B" w:rsidR="00A56DFB" w:rsidRPr="0018614F" w:rsidRDefault="00A56DFB" w:rsidP="00AC4F7D">
      <w:pPr>
        <w:spacing w:line="240" w:lineRule="auto"/>
        <w:jc w:val="both"/>
      </w:pPr>
      <w:r w:rsidRPr="0018614F">
        <w:rPr>
          <w:b/>
          <w:bCs/>
        </w:rPr>
        <w:lastRenderedPageBreak/>
        <w:t>8)</w:t>
      </w:r>
      <w:r w:rsidRPr="0018614F">
        <w:t xml:space="preserve"> Conhecemos o objeto </w:t>
      </w:r>
      <w:r>
        <w:t xml:space="preserve">da Licitação </w:t>
      </w:r>
      <w:r w:rsidRPr="0018614F">
        <w:t xml:space="preserve">e os termos constantes no Pregão Eletrônico n° </w:t>
      </w:r>
      <w:r w:rsidR="00AF1E81">
        <w:t>026</w:t>
      </w:r>
      <w:r w:rsidRPr="0018614F">
        <w:t>/</w:t>
      </w:r>
      <w:r>
        <w:t>202</w:t>
      </w:r>
      <w:r w:rsidR="00782CA0">
        <w:t>6</w:t>
      </w:r>
      <w:r w:rsidRPr="0018614F">
        <w:t xml:space="preserve"> do Processo Administrativo n°</w:t>
      </w:r>
      <w:r>
        <w:t xml:space="preserve"> </w:t>
      </w:r>
      <w:r w:rsidR="000C7AB9">
        <w:t>5.814</w:t>
      </w:r>
      <w:r w:rsidRPr="00A71C80">
        <w:t>/202</w:t>
      </w:r>
      <w:r w:rsidR="00AC4F7D">
        <w:t>6</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AC4F7D">
      <w:pPr>
        <w:spacing w:line="24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AC4F7D">
      <w:pPr>
        <w:spacing w:line="24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AC4F7D">
      <w:pPr>
        <w:spacing w:line="24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AC4F7D">
      <w:pPr>
        <w:spacing w:line="24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AC4F7D">
      <w:pPr>
        <w:spacing w:line="240" w:lineRule="auto"/>
        <w:jc w:val="both"/>
      </w:pPr>
      <w:r w:rsidRPr="0018614F">
        <w:rPr>
          <w:b/>
          <w:bCs/>
        </w:rPr>
        <w:t>13)</w:t>
      </w:r>
      <w:r w:rsidRPr="0018614F">
        <w:t xml:space="preserve"> Que o ato constitutivo apresentado é o vigente;</w:t>
      </w:r>
    </w:p>
    <w:p w14:paraId="509D8F96" w14:textId="77777777" w:rsidR="00A56DFB" w:rsidRPr="0018614F" w:rsidRDefault="00A56DFB" w:rsidP="00AC4F7D">
      <w:pPr>
        <w:spacing w:line="24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AC4F7D">
      <w:pPr>
        <w:spacing w:line="24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02D22F06" w14:textId="77777777" w:rsidR="00A56DFB" w:rsidRPr="0018614F" w:rsidRDefault="00A56DFB" w:rsidP="00AC4F7D">
      <w:pPr>
        <w:spacing w:line="240" w:lineRule="auto"/>
        <w:jc w:val="both"/>
        <w:rPr>
          <w:b/>
          <w:bCs/>
          <w:lang w:bidi="pt-PT"/>
        </w:rPr>
      </w:pPr>
    </w:p>
    <w:p w14:paraId="5462A5C3" w14:textId="77777777" w:rsidR="00A56DFB" w:rsidRPr="0018614F" w:rsidRDefault="00A56DFB" w:rsidP="00AC4F7D">
      <w:pPr>
        <w:spacing w:line="240" w:lineRule="auto"/>
        <w:jc w:val="both"/>
        <w:rPr>
          <w:b/>
          <w:bCs/>
          <w:lang w:bidi="pt-PT"/>
        </w:rPr>
      </w:pPr>
      <w:r w:rsidRPr="0018614F">
        <w:t>Por ser expressão da verdade, firmamos a presente.</w:t>
      </w:r>
    </w:p>
    <w:p w14:paraId="677E069A" w14:textId="77777777" w:rsidR="00A56DFB" w:rsidRPr="0018614F" w:rsidRDefault="00A56DFB" w:rsidP="006567C0">
      <w:pPr>
        <w:spacing w:line="360" w:lineRule="auto"/>
        <w:jc w:val="both"/>
        <w:rPr>
          <w:lang w:bidi="pt-PT"/>
        </w:rPr>
      </w:pPr>
    </w:p>
    <w:p w14:paraId="157B8087" w14:textId="268CD8CF" w:rsidR="00A56DFB" w:rsidRPr="0018614F" w:rsidRDefault="00A56DFB" w:rsidP="00C6511E">
      <w:pPr>
        <w:spacing w:line="360" w:lineRule="auto"/>
        <w:jc w:val="center"/>
        <w:rPr>
          <w:b/>
          <w:bCs/>
          <w:lang w:bidi="pt-PT"/>
        </w:rPr>
      </w:pPr>
      <w:r w:rsidRPr="0018614F">
        <w:rPr>
          <w:b/>
          <w:bCs/>
          <w:lang w:bidi="pt-PT"/>
        </w:rPr>
        <w:t>Local, Dia/Mês/Ano</w:t>
      </w:r>
    </w:p>
    <w:p w14:paraId="3DFE7257" w14:textId="77777777" w:rsidR="00A56DFB" w:rsidRPr="0018614F" w:rsidRDefault="00A56DFB" w:rsidP="00E23387">
      <w:pPr>
        <w:spacing w:line="360" w:lineRule="auto"/>
        <w:jc w:val="center"/>
        <w:rPr>
          <w:b/>
          <w:bCs/>
          <w:lang w:bidi="pt-PT"/>
        </w:rPr>
      </w:pPr>
      <w:r w:rsidRPr="0018614F">
        <w:rPr>
          <w:b/>
          <w:bCs/>
          <w:lang w:bidi="pt-PT"/>
        </w:rPr>
        <w:t>___________________________________________</w:t>
      </w:r>
    </w:p>
    <w:p w14:paraId="65754F64" w14:textId="7ED70484" w:rsidR="00A56DFB" w:rsidRPr="0018614F" w:rsidRDefault="00A56DFB" w:rsidP="00E23387">
      <w:pPr>
        <w:spacing w:line="240" w:lineRule="auto"/>
        <w:jc w:val="center"/>
        <w:rPr>
          <w:b/>
          <w:bCs/>
        </w:rPr>
      </w:pPr>
      <w:r w:rsidRPr="0018614F">
        <w:rPr>
          <w:b/>
          <w:bCs/>
        </w:rPr>
        <w:t>Assinatura do Representante legal</w:t>
      </w:r>
    </w:p>
    <w:p w14:paraId="1682DF5E" w14:textId="62461416" w:rsidR="00D87A97" w:rsidRPr="00AC4F7D" w:rsidRDefault="00A56DFB" w:rsidP="00AC4F7D">
      <w:pPr>
        <w:spacing w:line="240" w:lineRule="auto"/>
        <w:jc w:val="center"/>
        <w:rPr>
          <w:b/>
          <w:bCs/>
          <w:lang w:bidi="pt-PT"/>
        </w:rPr>
      </w:pPr>
      <w:r w:rsidRPr="0018614F">
        <w:rPr>
          <w:b/>
          <w:bCs/>
        </w:rPr>
        <w:t>RG e CPF</w:t>
      </w:r>
    </w:p>
    <w:sectPr w:rsidR="00D87A97" w:rsidRPr="00AC4F7D" w:rsidSect="00710C29">
      <w:headerReference w:type="default" r:id="rId8"/>
      <w:footerReference w:type="default" r:id="rId9"/>
      <w:pgSz w:w="11906" w:h="16838"/>
      <w:pgMar w:top="2881" w:right="1701" w:bottom="1417" w:left="1701" w:header="227" w:footer="217" w:gutter="0"/>
      <w:pgNumType w:start="354"/>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90EABB1"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B969AB">
            <w:rPr>
              <w:rFonts w:cs="Calibri"/>
            </w:rPr>
            <w:t>5.814</w:t>
          </w:r>
          <w:r w:rsidR="00A56DFB">
            <w:rPr>
              <w:rFonts w:cs="Calibri"/>
            </w:rPr>
            <w:t>/202</w:t>
          </w:r>
          <w:r w:rsidR="00A77A8E">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95932B7"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CA408D">
                <w:fldChar w:fldCharType="begin"/>
              </w:r>
              <w:r w:rsidR="00CA408D">
                <w:instrText>PAGE   \* MERGEFORMAT</w:instrText>
              </w:r>
              <w:r w:rsidR="00CA408D">
                <w:fldChar w:fldCharType="separate"/>
              </w:r>
              <w:r w:rsidR="00CA408D">
                <w:t>2</w:t>
              </w:r>
              <w:r w:rsidR="00CA408D">
                <w:fldChar w:fldCharType="end"/>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75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25DB"/>
    <w:rsid w:val="00073FD0"/>
    <w:rsid w:val="0008129C"/>
    <w:rsid w:val="000A32F3"/>
    <w:rsid w:val="000B26BD"/>
    <w:rsid w:val="000C7AB9"/>
    <w:rsid w:val="000D10F9"/>
    <w:rsid w:val="001011F6"/>
    <w:rsid w:val="001029EB"/>
    <w:rsid w:val="00113A35"/>
    <w:rsid w:val="001161B4"/>
    <w:rsid w:val="00116971"/>
    <w:rsid w:val="0012250B"/>
    <w:rsid w:val="001261D4"/>
    <w:rsid w:val="00140E71"/>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1DD8"/>
    <w:rsid w:val="002467B1"/>
    <w:rsid w:val="00251932"/>
    <w:rsid w:val="00257D51"/>
    <w:rsid w:val="002730AA"/>
    <w:rsid w:val="00274C60"/>
    <w:rsid w:val="002852AE"/>
    <w:rsid w:val="002909D7"/>
    <w:rsid w:val="00294B7E"/>
    <w:rsid w:val="00295A70"/>
    <w:rsid w:val="002A451E"/>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5945"/>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4F43"/>
    <w:rsid w:val="006375C4"/>
    <w:rsid w:val="00637DFB"/>
    <w:rsid w:val="00641ED0"/>
    <w:rsid w:val="00642B7E"/>
    <w:rsid w:val="00650A9B"/>
    <w:rsid w:val="00653B10"/>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06CF8"/>
    <w:rsid w:val="00710C29"/>
    <w:rsid w:val="007130C2"/>
    <w:rsid w:val="00720983"/>
    <w:rsid w:val="007225E9"/>
    <w:rsid w:val="00722D39"/>
    <w:rsid w:val="007261D5"/>
    <w:rsid w:val="00726861"/>
    <w:rsid w:val="00736349"/>
    <w:rsid w:val="00741DAA"/>
    <w:rsid w:val="00750279"/>
    <w:rsid w:val="00764FD4"/>
    <w:rsid w:val="00775630"/>
    <w:rsid w:val="00782CA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15DC"/>
    <w:rsid w:val="0091222C"/>
    <w:rsid w:val="00912639"/>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71C80"/>
    <w:rsid w:val="00A77A8E"/>
    <w:rsid w:val="00A804FD"/>
    <w:rsid w:val="00A81783"/>
    <w:rsid w:val="00A93416"/>
    <w:rsid w:val="00A95E51"/>
    <w:rsid w:val="00AB0762"/>
    <w:rsid w:val="00AC25B3"/>
    <w:rsid w:val="00AC49F3"/>
    <w:rsid w:val="00AC4F7D"/>
    <w:rsid w:val="00AC5483"/>
    <w:rsid w:val="00AD6218"/>
    <w:rsid w:val="00AF1E81"/>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69AB"/>
    <w:rsid w:val="00BA0888"/>
    <w:rsid w:val="00BA65A9"/>
    <w:rsid w:val="00BB304B"/>
    <w:rsid w:val="00BC1355"/>
    <w:rsid w:val="00BC7E1E"/>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6511E"/>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3423"/>
    <w:rsid w:val="00E76DD8"/>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1664"/>
    <w:rsid w:val="00F67ABE"/>
    <w:rsid w:val="00F67CD3"/>
    <w:rsid w:val="00F82B2D"/>
    <w:rsid w:val="00F82FDD"/>
    <w:rsid w:val="00FA1BF7"/>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2</Pages>
  <Words>531</Words>
  <Characters>2872</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37</cp:revision>
  <cp:lastPrinted>2023-02-03T16:12:00Z</cp:lastPrinted>
  <dcterms:created xsi:type="dcterms:W3CDTF">2021-03-24T12:13:00Z</dcterms:created>
  <dcterms:modified xsi:type="dcterms:W3CDTF">2026-05-26T18:16:00Z</dcterms:modified>
  <dc:language>pt-BR</dc:language>
</cp:coreProperties>
</file>